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C9F30" w14:textId="77777777" w:rsidR="00462FA4" w:rsidRDefault="005A3C90">
      <w:pPr>
        <w:pStyle w:val="Title"/>
      </w:pPr>
      <w:r>
        <w:rPr>
          <w:color w:val="496172"/>
        </w:rPr>
        <w:t>NOTICE</w:t>
      </w:r>
      <w:r>
        <w:rPr>
          <w:color w:val="496172"/>
          <w:spacing w:val="2"/>
        </w:rPr>
        <w:t xml:space="preserve"> </w:t>
      </w:r>
      <w:r>
        <w:rPr>
          <w:color w:val="496172"/>
        </w:rPr>
        <w:t>OF</w:t>
      </w:r>
      <w:r>
        <w:rPr>
          <w:color w:val="496172"/>
          <w:spacing w:val="3"/>
        </w:rPr>
        <w:t xml:space="preserve"> </w:t>
      </w:r>
      <w:r>
        <w:rPr>
          <w:color w:val="496172"/>
        </w:rPr>
        <w:t>THE</w:t>
      </w:r>
      <w:r>
        <w:rPr>
          <w:color w:val="496172"/>
          <w:spacing w:val="2"/>
        </w:rPr>
        <w:t xml:space="preserve"> </w:t>
      </w:r>
      <w:r>
        <w:rPr>
          <w:color w:val="496172"/>
        </w:rPr>
        <w:t>ANNUAL</w:t>
      </w:r>
      <w:r>
        <w:rPr>
          <w:color w:val="496172"/>
          <w:spacing w:val="3"/>
        </w:rPr>
        <w:t xml:space="preserve"> </w:t>
      </w:r>
      <w:r>
        <w:rPr>
          <w:color w:val="496172"/>
        </w:rPr>
        <w:t>GENERAL</w:t>
      </w:r>
      <w:r>
        <w:rPr>
          <w:color w:val="496172"/>
          <w:spacing w:val="3"/>
        </w:rPr>
        <w:t xml:space="preserve"> </w:t>
      </w:r>
      <w:r>
        <w:rPr>
          <w:color w:val="496172"/>
          <w:spacing w:val="-2"/>
        </w:rPr>
        <w:t>MEETING</w:t>
      </w:r>
    </w:p>
    <w:p w14:paraId="0D83D699" w14:textId="77777777" w:rsidR="00462FA4" w:rsidRDefault="00462FA4">
      <w:pPr>
        <w:pStyle w:val="BodyText"/>
        <w:rPr>
          <w:rFonts w:ascii="Tahoma"/>
          <w:sz w:val="20"/>
        </w:rPr>
      </w:pPr>
    </w:p>
    <w:p w14:paraId="15CC5D1D" w14:textId="77777777" w:rsidR="00462FA4" w:rsidRDefault="00462FA4">
      <w:pPr>
        <w:pStyle w:val="BodyText"/>
        <w:rPr>
          <w:rFonts w:ascii="Tahoma"/>
          <w:sz w:val="20"/>
        </w:rPr>
      </w:pPr>
    </w:p>
    <w:p w14:paraId="5C1CD77B" w14:textId="77777777" w:rsidR="00462FA4" w:rsidRDefault="00462FA4">
      <w:pPr>
        <w:pStyle w:val="BodyText"/>
        <w:rPr>
          <w:rFonts w:ascii="Tahoma"/>
          <w:sz w:val="20"/>
        </w:rPr>
      </w:pPr>
    </w:p>
    <w:p w14:paraId="5983817E" w14:textId="77777777" w:rsidR="00462FA4" w:rsidRDefault="00462FA4">
      <w:pPr>
        <w:pStyle w:val="BodyText"/>
        <w:rPr>
          <w:rFonts w:ascii="Tahoma"/>
          <w:sz w:val="20"/>
        </w:rPr>
      </w:pPr>
    </w:p>
    <w:p w14:paraId="250BA9A0" w14:textId="77777777" w:rsidR="00462FA4" w:rsidRDefault="00462FA4">
      <w:pPr>
        <w:pStyle w:val="BodyText"/>
        <w:rPr>
          <w:rFonts w:ascii="Tahoma"/>
          <w:sz w:val="20"/>
        </w:rPr>
      </w:pPr>
    </w:p>
    <w:p w14:paraId="4B77135A" w14:textId="77777777" w:rsidR="00462FA4" w:rsidRDefault="00462FA4">
      <w:pPr>
        <w:pStyle w:val="BodyText"/>
        <w:spacing w:before="2"/>
        <w:rPr>
          <w:rFonts w:ascii="Tahoma"/>
          <w:sz w:val="19"/>
        </w:rPr>
      </w:pPr>
    </w:p>
    <w:p w14:paraId="322E2E53" w14:textId="7810EB74" w:rsidR="00462FA4" w:rsidRDefault="005A3C90">
      <w:pPr>
        <w:spacing w:before="91" w:line="266" w:lineRule="auto"/>
        <w:ind w:left="113" w:right="103"/>
        <w:jc w:val="both"/>
        <w:rPr>
          <w:sz w:val="19"/>
        </w:rPr>
      </w:pPr>
      <w:r>
        <w:rPr>
          <w:color w:val="231F20"/>
          <w:sz w:val="19"/>
        </w:rPr>
        <w:t xml:space="preserve">NOTICE IS HEREBY GIVEN that the ANNUAL GENERAL MEETING (the “Meeting”) of Anemoi International Ltd (the </w:t>
      </w:r>
      <w:r>
        <w:rPr>
          <w:color w:val="231F20"/>
          <w:w w:val="95"/>
          <w:sz w:val="19"/>
        </w:rPr>
        <w:t xml:space="preserve">“Company”) will be held at </w:t>
      </w:r>
      <w:proofErr w:type="spellStart"/>
      <w:r>
        <w:rPr>
          <w:color w:val="231F20"/>
          <w:w w:val="95"/>
          <w:sz w:val="19"/>
        </w:rPr>
        <w:t>Anjuna</w:t>
      </w:r>
      <w:proofErr w:type="spellEnd"/>
      <w:r>
        <w:rPr>
          <w:color w:val="231F20"/>
          <w:w w:val="95"/>
          <w:sz w:val="19"/>
        </w:rPr>
        <w:t>, 28 Avenue de la Liberté, 06360 Eze, France on 2</w:t>
      </w:r>
      <w:r w:rsidR="00930689">
        <w:rPr>
          <w:color w:val="231F20"/>
          <w:w w:val="95"/>
          <w:sz w:val="19"/>
        </w:rPr>
        <w:t>9</w:t>
      </w:r>
      <w:r>
        <w:rPr>
          <w:color w:val="231F20"/>
          <w:w w:val="95"/>
          <w:sz w:val="19"/>
        </w:rPr>
        <w:t xml:space="preserve"> June 202</w:t>
      </w:r>
      <w:r w:rsidR="00930689">
        <w:rPr>
          <w:color w:val="231F20"/>
          <w:w w:val="95"/>
          <w:sz w:val="19"/>
        </w:rPr>
        <w:t>3</w:t>
      </w:r>
      <w:r>
        <w:rPr>
          <w:color w:val="231F20"/>
          <w:w w:val="95"/>
          <w:sz w:val="19"/>
        </w:rPr>
        <w:t xml:space="preserve"> at </w:t>
      </w:r>
      <w:r w:rsidR="009B6698" w:rsidRPr="009B6698">
        <w:rPr>
          <w:color w:val="231F20"/>
          <w:w w:val="95"/>
          <w:sz w:val="19"/>
        </w:rPr>
        <w:t>10.</w:t>
      </w:r>
      <w:r w:rsidR="002A1400">
        <w:rPr>
          <w:color w:val="231F20"/>
          <w:w w:val="95"/>
          <w:sz w:val="19"/>
        </w:rPr>
        <w:t>3</w:t>
      </w:r>
      <w:r w:rsidR="009B6698" w:rsidRPr="009B6698">
        <w:rPr>
          <w:color w:val="231F20"/>
          <w:w w:val="95"/>
          <w:sz w:val="19"/>
        </w:rPr>
        <w:t>0 am</w:t>
      </w:r>
      <w:r w:rsidRPr="009B6698">
        <w:rPr>
          <w:color w:val="231F20"/>
          <w:w w:val="95"/>
          <w:sz w:val="19"/>
        </w:rPr>
        <w:t xml:space="preserve"> (CEST)</w:t>
      </w:r>
      <w:r>
        <w:rPr>
          <w:color w:val="231F20"/>
          <w:w w:val="95"/>
          <w:sz w:val="19"/>
        </w:rPr>
        <w:t xml:space="preserve"> for the purpose </w:t>
      </w:r>
      <w:r>
        <w:rPr>
          <w:color w:val="231F20"/>
          <w:sz w:val="19"/>
        </w:rPr>
        <w:t>of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considering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and,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if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thought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fit,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passing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following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simple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resolutions:</w:t>
      </w:r>
    </w:p>
    <w:p w14:paraId="30B3FCB2" w14:textId="76C20F3D" w:rsidR="00462FA4" w:rsidRPr="000C291B" w:rsidRDefault="005A3C90">
      <w:pPr>
        <w:pStyle w:val="ListParagraph"/>
        <w:numPr>
          <w:ilvl w:val="0"/>
          <w:numId w:val="2"/>
        </w:numPr>
        <w:tabs>
          <w:tab w:val="left" w:pos="567"/>
          <w:tab w:val="left" w:pos="568"/>
        </w:tabs>
        <w:spacing w:before="86" w:line="266" w:lineRule="auto"/>
        <w:ind w:right="103"/>
        <w:rPr>
          <w:sz w:val="19"/>
        </w:rPr>
      </w:pPr>
      <w:r w:rsidRPr="000C291B">
        <w:rPr>
          <w:color w:val="231F20"/>
          <w:sz w:val="19"/>
        </w:rPr>
        <w:t>To receive and consider the financial statements for the period to 31 December 202</w:t>
      </w:r>
      <w:r w:rsidR="008772B4" w:rsidRPr="000C291B">
        <w:rPr>
          <w:color w:val="231F20"/>
          <w:sz w:val="19"/>
        </w:rPr>
        <w:t>2</w:t>
      </w:r>
      <w:r w:rsidRPr="000C291B">
        <w:rPr>
          <w:color w:val="231F20"/>
          <w:sz w:val="19"/>
        </w:rPr>
        <w:t xml:space="preserve"> together with the reports of the directors and the auditors thereon</w:t>
      </w:r>
      <w:r w:rsidR="000C291B">
        <w:rPr>
          <w:color w:val="231F20"/>
          <w:sz w:val="19"/>
        </w:rPr>
        <w:t>, in the format as at the date of the Meeting.</w:t>
      </w:r>
    </w:p>
    <w:p w14:paraId="03F20AA4" w14:textId="0E7FE9D7" w:rsidR="00462FA4" w:rsidRDefault="005A3C90">
      <w:pPr>
        <w:pStyle w:val="ListParagraph"/>
        <w:numPr>
          <w:ilvl w:val="0"/>
          <w:numId w:val="2"/>
        </w:numPr>
        <w:tabs>
          <w:tab w:val="left" w:pos="567"/>
          <w:tab w:val="left" w:pos="568"/>
        </w:tabs>
        <w:spacing w:before="86" w:line="266" w:lineRule="auto"/>
        <w:ind w:right="103"/>
        <w:rPr>
          <w:sz w:val="19"/>
        </w:rPr>
      </w:pPr>
      <w:r>
        <w:rPr>
          <w:color w:val="231F20"/>
          <w:w w:val="95"/>
          <w:sz w:val="19"/>
        </w:rPr>
        <w:t>To authorise the Directors to appoint auditors of the Company for the year ending 31 December 202</w:t>
      </w:r>
      <w:r w:rsidR="00930689">
        <w:rPr>
          <w:color w:val="231F20"/>
          <w:w w:val="95"/>
          <w:sz w:val="19"/>
        </w:rPr>
        <w:t>3</w:t>
      </w:r>
      <w:r>
        <w:rPr>
          <w:color w:val="231F20"/>
          <w:w w:val="95"/>
          <w:sz w:val="19"/>
        </w:rPr>
        <w:t xml:space="preserve"> and to authorise the </w:t>
      </w:r>
      <w:r>
        <w:rPr>
          <w:color w:val="231F20"/>
          <w:sz w:val="19"/>
        </w:rPr>
        <w:t>Directors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to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determine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auditor’s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remuneration.</w:t>
      </w:r>
    </w:p>
    <w:p w14:paraId="778EDE1C" w14:textId="77777777" w:rsidR="00462FA4" w:rsidRDefault="005A3C90">
      <w:pPr>
        <w:pStyle w:val="ListParagraph"/>
        <w:numPr>
          <w:ilvl w:val="0"/>
          <w:numId w:val="2"/>
        </w:numPr>
        <w:tabs>
          <w:tab w:val="left" w:pos="567"/>
          <w:tab w:val="left" w:pos="568"/>
        </w:tabs>
        <w:spacing w:before="86"/>
        <w:ind w:right="0" w:hanging="455"/>
        <w:rPr>
          <w:sz w:val="19"/>
        </w:rPr>
      </w:pPr>
      <w:r>
        <w:rPr>
          <w:color w:val="231F20"/>
          <w:w w:val="95"/>
          <w:sz w:val="19"/>
        </w:rPr>
        <w:t>To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w w:val="95"/>
          <w:sz w:val="19"/>
        </w:rPr>
        <w:t>re-elect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w w:val="95"/>
          <w:sz w:val="19"/>
        </w:rPr>
        <w:t>Duncan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w w:val="95"/>
          <w:sz w:val="19"/>
        </w:rPr>
        <w:t>Soukup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w w:val="95"/>
          <w:sz w:val="19"/>
        </w:rPr>
        <w:t>as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w w:val="95"/>
          <w:sz w:val="19"/>
        </w:rPr>
        <w:t>a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w w:val="95"/>
          <w:sz w:val="19"/>
        </w:rPr>
        <w:t>Director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w w:val="95"/>
          <w:sz w:val="19"/>
        </w:rPr>
        <w:t>of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w w:val="95"/>
          <w:sz w:val="19"/>
        </w:rPr>
        <w:t>the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w w:val="95"/>
          <w:sz w:val="19"/>
        </w:rPr>
        <w:t>Company,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w w:val="95"/>
          <w:sz w:val="19"/>
        </w:rPr>
        <w:t>who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w w:val="95"/>
          <w:sz w:val="19"/>
        </w:rPr>
        <w:t>is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w w:val="95"/>
          <w:sz w:val="19"/>
        </w:rPr>
        <w:t>retiring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w w:val="95"/>
          <w:sz w:val="19"/>
        </w:rPr>
        <w:t>and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w w:val="95"/>
          <w:sz w:val="19"/>
        </w:rPr>
        <w:t>offering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w w:val="95"/>
          <w:sz w:val="19"/>
        </w:rPr>
        <w:t>himself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w w:val="95"/>
          <w:sz w:val="19"/>
        </w:rPr>
        <w:t>for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w w:val="95"/>
          <w:sz w:val="19"/>
        </w:rPr>
        <w:t>re-</w:t>
      </w:r>
      <w:r>
        <w:rPr>
          <w:color w:val="231F20"/>
          <w:spacing w:val="-2"/>
          <w:w w:val="95"/>
          <w:sz w:val="19"/>
        </w:rPr>
        <w:t>election.</w:t>
      </w:r>
    </w:p>
    <w:p w14:paraId="3EEBE2A4" w14:textId="533DE9EE" w:rsidR="00462FA4" w:rsidRPr="005A3C90" w:rsidRDefault="005A3C90">
      <w:pPr>
        <w:pStyle w:val="ListParagraph"/>
        <w:numPr>
          <w:ilvl w:val="0"/>
          <w:numId w:val="2"/>
        </w:numPr>
        <w:tabs>
          <w:tab w:val="left" w:pos="567"/>
          <w:tab w:val="left" w:pos="568"/>
        </w:tabs>
        <w:spacing w:before="110"/>
        <w:ind w:right="0" w:hanging="455"/>
        <w:rPr>
          <w:sz w:val="19"/>
        </w:rPr>
      </w:pPr>
      <w:r>
        <w:rPr>
          <w:color w:val="231F20"/>
          <w:w w:val="95"/>
          <w:sz w:val="19"/>
        </w:rPr>
        <w:t>To</w:t>
      </w:r>
      <w:r>
        <w:rPr>
          <w:color w:val="231F20"/>
          <w:sz w:val="19"/>
        </w:rPr>
        <w:t xml:space="preserve"> </w:t>
      </w:r>
      <w:r>
        <w:rPr>
          <w:color w:val="231F20"/>
          <w:w w:val="95"/>
          <w:sz w:val="19"/>
        </w:rPr>
        <w:t>re-elect</w:t>
      </w:r>
      <w:r>
        <w:rPr>
          <w:color w:val="231F20"/>
          <w:spacing w:val="1"/>
          <w:sz w:val="19"/>
        </w:rPr>
        <w:t xml:space="preserve"> Luca Tomasi</w:t>
      </w:r>
      <w:r>
        <w:rPr>
          <w:color w:val="231F20"/>
          <w:sz w:val="19"/>
        </w:rPr>
        <w:t xml:space="preserve"> </w:t>
      </w:r>
      <w:r>
        <w:rPr>
          <w:color w:val="231F20"/>
          <w:w w:val="95"/>
          <w:sz w:val="19"/>
        </w:rPr>
        <w:t>as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w w:val="95"/>
          <w:sz w:val="19"/>
        </w:rPr>
        <w:t>a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w w:val="95"/>
          <w:sz w:val="19"/>
        </w:rPr>
        <w:t>Director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w w:val="95"/>
          <w:sz w:val="19"/>
        </w:rPr>
        <w:t>of</w:t>
      </w:r>
      <w:r>
        <w:rPr>
          <w:color w:val="231F20"/>
          <w:sz w:val="19"/>
        </w:rPr>
        <w:t xml:space="preserve"> </w:t>
      </w:r>
      <w:r>
        <w:rPr>
          <w:color w:val="231F20"/>
          <w:w w:val="95"/>
          <w:sz w:val="19"/>
        </w:rPr>
        <w:t>the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w w:val="95"/>
          <w:sz w:val="19"/>
        </w:rPr>
        <w:t>Company,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w w:val="95"/>
          <w:sz w:val="19"/>
        </w:rPr>
        <w:t>who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w w:val="95"/>
          <w:sz w:val="19"/>
        </w:rPr>
        <w:t>is</w:t>
      </w:r>
      <w:r>
        <w:rPr>
          <w:color w:val="231F20"/>
          <w:sz w:val="19"/>
        </w:rPr>
        <w:t xml:space="preserve"> </w:t>
      </w:r>
      <w:r>
        <w:rPr>
          <w:color w:val="231F20"/>
          <w:w w:val="95"/>
          <w:sz w:val="19"/>
        </w:rPr>
        <w:t>retiring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w w:val="95"/>
          <w:sz w:val="19"/>
        </w:rPr>
        <w:t>and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w w:val="95"/>
          <w:sz w:val="19"/>
        </w:rPr>
        <w:t>offering</w:t>
      </w:r>
      <w:r>
        <w:rPr>
          <w:color w:val="231F20"/>
          <w:sz w:val="19"/>
        </w:rPr>
        <w:t xml:space="preserve"> </w:t>
      </w:r>
      <w:r>
        <w:rPr>
          <w:color w:val="231F20"/>
          <w:w w:val="95"/>
          <w:sz w:val="19"/>
        </w:rPr>
        <w:t>himself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w w:val="95"/>
          <w:sz w:val="19"/>
        </w:rPr>
        <w:t>for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w w:val="95"/>
          <w:sz w:val="19"/>
        </w:rPr>
        <w:t>re-</w:t>
      </w:r>
      <w:r>
        <w:rPr>
          <w:color w:val="231F20"/>
          <w:spacing w:val="-2"/>
          <w:w w:val="95"/>
          <w:sz w:val="19"/>
        </w:rPr>
        <w:t>election.</w:t>
      </w:r>
    </w:p>
    <w:p w14:paraId="094442B4" w14:textId="11D8542C" w:rsidR="005A3C90" w:rsidRDefault="005A3C90">
      <w:pPr>
        <w:pStyle w:val="ListParagraph"/>
        <w:numPr>
          <w:ilvl w:val="0"/>
          <w:numId w:val="2"/>
        </w:numPr>
        <w:tabs>
          <w:tab w:val="left" w:pos="567"/>
          <w:tab w:val="left" w:pos="568"/>
        </w:tabs>
        <w:spacing w:before="110"/>
        <w:ind w:right="0" w:hanging="455"/>
        <w:rPr>
          <w:sz w:val="19"/>
        </w:rPr>
      </w:pPr>
      <w:r>
        <w:rPr>
          <w:color w:val="231F20"/>
          <w:spacing w:val="-2"/>
          <w:w w:val="95"/>
          <w:sz w:val="19"/>
        </w:rPr>
        <w:t>To re-elect Tim Donell as a Director of the Company, who is retiring and offering himself for re-election.</w:t>
      </w:r>
    </w:p>
    <w:p w14:paraId="6CCA6167" w14:textId="385B8762" w:rsidR="00462FA4" w:rsidRDefault="005A3C90" w:rsidP="005A3C90">
      <w:pPr>
        <w:pStyle w:val="ListParagraph"/>
        <w:numPr>
          <w:ilvl w:val="0"/>
          <w:numId w:val="2"/>
        </w:numPr>
        <w:tabs>
          <w:tab w:val="left" w:pos="567"/>
          <w:tab w:val="left" w:pos="568"/>
        </w:tabs>
        <w:spacing w:before="110"/>
        <w:ind w:right="0" w:hanging="455"/>
        <w:rPr>
          <w:sz w:val="20"/>
        </w:rPr>
      </w:pPr>
      <w:r>
        <w:rPr>
          <w:color w:val="231F20"/>
          <w:w w:val="95"/>
          <w:sz w:val="19"/>
        </w:rPr>
        <w:t>To re-elect Kenneth Morgan as a Director of the Company, who is retiring and offering himself for re-election.</w:t>
      </w:r>
    </w:p>
    <w:p w14:paraId="2B07965E" w14:textId="77777777" w:rsidR="00462FA4" w:rsidRDefault="00462FA4">
      <w:pPr>
        <w:pStyle w:val="BodyText"/>
        <w:spacing w:before="11"/>
        <w:rPr>
          <w:sz w:val="17"/>
        </w:rPr>
      </w:pPr>
    </w:p>
    <w:p w14:paraId="5D2067FE" w14:textId="3129F027" w:rsidR="00462FA4" w:rsidRDefault="005A3C90">
      <w:pPr>
        <w:spacing w:line="360" w:lineRule="auto"/>
        <w:ind w:left="113" w:right="8072"/>
        <w:rPr>
          <w:sz w:val="19"/>
        </w:rPr>
      </w:pPr>
      <w:r>
        <w:rPr>
          <w:color w:val="231F20"/>
          <w:sz w:val="19"/>
        </w:rPr>
        <w:t xml:space="preserve">Dated </w:t>
      </w:r>
      <w:r w:rsidR="000C291B" w:rsidRPr="000C291B">
        <w:rPr>
          <w:color w:val="231F20"/>
          <w:sz w:val="19"/>
        </w:rPr>
        <w:t xml:space="preserve">5 </w:t>
      </w:r>
      <w:proofErr w:type="gramStart"/>
      <w:r w:rsidR="000C291B" w:rsidRPr="000C291B">
        <w:rPr>
          <w:color w:val="231F20"/>
          <w:sz w:val="19"/>
        </w:rPr>
        <w:t xml:space="preserve">June </w:t>
      </w:r>
      <w:r w:rsidRPr="000C291B">
        <w:rPr>
          <w:color w:val="231F20"/>
          <w:sz w:val="19"/>
        </w:rPr>
        <w:t xml:space="preserve"> 202</w:t>
      </w:r>
      <w:r w:rsidR="00930689" w:rsidRPr="000C291B">
        <w:rPr>
          <w:color w:val="231F20"/>
          <w:sz w:val="19"/>
        </w:rPr>
        <w:t>3</w:t>
      </w:r>
      <w:proofErr w:type="gramEnd"/>
      <w:r>
        <w:rPr>
          <w:color w:val="231F20"/>
          <w:sz w:val="19"/>
        </w:rPr>
        <w:t xml:space="preserve"> </w:t>
      </w:r>
      <w:r>
        <w:rPr>
          <w:color w:val="231F20"/>
          <w:spacing w:val="-2"/>
          <w:sz w:val="19"/>
        </w:rPr>
        <w:t>By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pacing w:val="-2"/>
          <w:sz w:val="19"/>
        </w:rPr>
        <w:t>Order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2"/>
          <w:sz w:val="19"/>
        </w:rPr>
        <w:t>of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2"/>
          <w:sz w:val="19"/>
        </w:rPr>
        <w:t>the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2"/>
          <w:sz w:val="19"/>
        </w:rPr>
        <w:t>Board</w:t>
      </w:r>
    </w:p>
    <w:p w14:paraId="3F425EEE" w14:textId="77777777" w:rsidR="00462FA4" w:rsidRDefault="00462FA4">
      <w:pPr>
        <w:pStyle w:val="BodyText"/>
        <w:spacing w:before="10"/>
        <w:rPr>
          <w:sz w:val="26"/>
        </w:rPr>
      </w:pPr>
    </w:p>
    <w:p w14:paraId="70409A43" w14:textId="77777777" w:rsidR="00462FA4" w:rsidRDefault="005A3C90">
      <w:pPr>
        <w:pStyle w:val="BodyText"/>
        <w:ind w:left="113"/>
      </w:pPr>
      <w:r>
        <w:rPr>
          <w:color w:val="231F20"/>
          <w:spacing w:val="-2"/>
        </w:rPr>
        <w:t>Notes</w:t>
      </w:r>
    </w:p>
    <w:p w14:paraId="796AF951" w14:textId="77777777" w:rsidR="00462FA4" w:rsidRDefault="005A3C90">
      <w:pPr>
        <w:pStyle w:val="ListParagraph"/>
        <w:numPr>
          <w:ilvl w:val="0"/>
          <w:numId w:val="1"/>
        </w:numPr>
        <w:tabs>
          <w:tab w:val="left" w:pos="568"/>
        </w:tabs>
        <w:spacing w:before="72" w:line="259" w:lineRule="auto"/>
        <w:ind w:right="104"/>
        <w:jc w:val="both"/>
        <w:rPr>
          <w:sz w:val="16"/>
        </w:rPr>
      </w:pPr>
      <w:r>
        <w:rPr>
          <w:color w:val="231F20"/>
          <w:sz w:val="16"/>
        </w:rPr>
        <w:t>A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member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entitled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attend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vote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at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meeting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entitled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appoint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one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more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proxies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attend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vote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his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place.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proxy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need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not also be a Member of the Company</w:t>
      </w:r>
    </w:p>
    <w:p w14:paraId="17EB97BB" w14:textId="77777777" w:rsidR="00462FA4" w:rsidRDefault="005A3C90">
      <w:pPr>
        <w:pStyle w:val="ListParagraph"/>
        <w:numPr>
          <w:ilvl w:val="0"/>
          <w:numId w:val="1"/>
        </w:numPr>
        <w:tabs>
          <w:tab w:val="left" w:pos="568"/>
        </w:tabs>
        <w:spacing w:line="259" w:lineRule="auto"/>
        <w:jc w:val="both"/>
        <w:rPr>
          <w:sz w:val="16"/>
        </w:rPr>
      </w:pPr>
      <w:r>
        <w:rPr>
          <w:color w:val="231F20"/>
          <w:sz w:val="16"/>
        </w:rPr>
        <w:t>To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appoint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proxy,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you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should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complete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Form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Proxy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available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from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Company’s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website.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valid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Form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Proxy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together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with the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power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attorney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other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authority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(if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any)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under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which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it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signed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must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completed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returned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by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post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by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hand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 xml:space="preserve">Company’s </w:t>
      </w:r>
      <w:r>
        <w:rPr>
          <w:color w:val="231F20"/>
          <w:spacing w:val="-2"/>
          <w:sz w:val="16"/>
        </w:rPr>
        <w:t>Registrar,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Link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Group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PXS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1,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Central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Square,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29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Wellington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Street,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Leeds,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LS1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4DL,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not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later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than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48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hours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before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the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time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fixed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for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the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 xml:space="preserve">Meeting </w:t>
      </w:r>
      <w:r>
        <w:rPr>
          <w:color w:val="231F20"/>
          <w:sz w:val="16"/>
        </w:rPr>
        <w:t>or any adjourned meeting.</w:t>
      </w:r>
    </w:p>
    <w:p w14:paraId="4428ABC9" w14:textId="77777777" w:rsidR="00462FA4" w:rsidRPr="000C291B" w:rsidRDefault="005A3C90">
      <w:pPr>
        <w:pStyle w:val="ListParagraph"/>
        <w:numPr>
          <w:ilvl w:val="0"/>
          <w:numId w:val="1"/>
        </w:numPr>
        <w:tabs>
          <w:tab w:val="left" w:pos="568"/>
        </w:tabs>
        <w:spacing w:before="56" w:line="259" w:lineRule="auto"/>
        <w:jc w:val="both"/>
        <w:rPr>
          <w:sz w:val="16"/>
        </w:rPr>
      </w:pPr>
      <w:r>
        <w:rPr>
          <w:color w:val="231F20"/>
          <w:sz w:val="16"/>
        </w:rPr>
        <w:t>In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case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joint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holders,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if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two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more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persons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hold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shares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jointly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each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them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may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present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person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by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proxy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at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Meeting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 xml:space="preserve">may </w:t>
      </w:r>
      <w:r>
        <w:rPr>
          <w:color w:val="231F20"/>
          <w:w w:val="95"/>
          <w:sz w:val="16"/>
        </w:rPr>
        <w:t>speak</w:t>
      </w:r>
      <w:r>
        <w:rPr>
          <w:color w:val="231F20"/>
          <w:spacing w:val="-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as</w:t>
      </w:r>
      <w:r>
        <w:rPr>
          <w:color w:val="231F20"/>
          <w:spacing w:val="-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</w:t>
      </w:r>
      <w:r>
        <w:rPr>
          <w:color w:val="231F20"/>
          <w:spacing w:val="-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shareholder;</w:t>
      </w:r>
      <w:r>
        <w:rPr>
          <w:color w:val="231F20"/>
          <w:spacing w:val="-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if</w:t>
      </w:r>
      <w:r>
        <w:rPr>
          <w:color w:val="231F20"/>
          <w:spacing w:val="-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only</w:t>
      </w:r>
      <w:r>
        <w:rPr>
          <w:color w:val="231F20"/>
          <w:spacing w:val="-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one</w:t>
      </w:r>
      <w:r>
        <w:rPr>
          <w:color w:val="231F20"/>
          <w:spacing w:val="-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of</w:t>
      </w:r>
      <w:r>
        <w:rPr>
          <w:color w:val="231F20"/>
          <w:spacing w:val="-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the</w:t>
      </w:r>
      <w:r>
        <w:rPr>
          <w:color w:val="231F20"/>
          <w:spacing w:val="-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joint</w:t>
      </w:r>
      <w:r>
        <w:rPr>
          <w:color w:val="231F20"/>
          <w:spacing w:val="-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owners</w:t>
      </w:r>
      <w:r>
        <w:rPr>
          <w:color w:val="231F20"/>
          <w:spacing w:val="-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is</w:t>
      </w:r>
      <w:r>
        <w:rPr>
          <w:color w:val="231F20"/>
          <w:spacing w:val="-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present</w:t>
      </w:r>
      <w:r>
        <w:rPr>
          <w:color w:val="231F20"/>
          <w:spacing w:val="-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in</w:t>
      </w:r>
      <w:r>
        <w:rPr>
          <w:color w:val="231F20"/>
          <w:spacing w:val="-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person</w:t>
      </w:r>
      <w:r>
        <w:rPr>
          <w:color w:val="231F20"/>
          <w:spacing w:val="-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or</w:t>
      </w:r>
      <w:r>
        <w:rPr>
          <w:color w:val="231F20"/>
          <w:spacing w:val="-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by</w:t>
      </w:r>
      <w:r>
        <w:rPr>
          <w:color w:val="231F20"/>
          <w:spacing w:val="-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proxy,</w:t>
      </w:r>
      <w:r>
        <w:rPr>
          <w:color w:val="231F20"/>
          <w:spacing w:val="-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he</w:t>
      </w:r>
      <w:r>
        <w:rPr>
          <w:color w:val="231F20"/>
          <w:spacing w:val="-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may</w:t>
      </w:r>
      <w:r>
        <w:rPr>
          <w:color w:val="231F20"/>
          <w:spacing w:val="-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vote</w:t>
      </w:r>
      <w:r>
        <w:rPr>
          <w:color w:val="231F20"/>
          <w:spacing w:val="-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on</w:t>
      </w:r>
      <w:r>
        <w:rPr>
          <w:color w:val="231F20"/>
          <w:spacing w:val="-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behalf</w:t>
      </w:r>
      <w:r>
        <w:rPr>
          <w:color w:val="231F20"/>
          <w:spacing w:val="-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of</w:t>
      </w:r>
      <w:r>
        <w:rPr>
          <w:color w:val="231F20"/>
          <w:spacing w:val="-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all</w:t>
      </w:r>
      <w:r>
        <w:rPr>
          <w:color w:val="231F20"/>
          <w:spacing w:val="-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joint</w:t>
      </w:r>
      <w:r>
        <w:rPr>
          <w:color w:val="231F20"/>
          <w:spacing w:val="-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owners;</w:t>
      </w:r>
      <w:r>
        <w:rPr>
          <w:color w:val="231F20"/>
          <w:spacing w:val="-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and</w:t>
      </w:r>
      <w:r>
        <w:rPr>
          <w:color w:val="231F20"/>
          <w:spacing w:val="-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if</w:t>
      </w:r>
      <w:r>
        <w:rPr>
          <w:color w:val="231F20"/>
          <w:spacing w:val="-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two</w:t>
      </w:r>
      <w:r>
        <w:rPr>
          <w:color w:val="231F20"/>
          <w:spacing w:val="-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or</w:t>
      </w:r>
      <w:r>
        <w:rPr>
          <w:color w:val="231F20"/>
          <w:spacing w:val="-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more </w:t>
      </w:r>
      <w:r>
        <w:rPr>
          <w:color w:val="231F20"/>
          <w:sz w:val="16"/>
        </w:rPr>
        <w:t>are present in person or by proxy they must vote as one.</w:t>
      </w:r>
    </w:p>
    <w:p w14:paraId="4D74E193" w14:textId="47462316" w:rsidR="005B3978" w:rsidRPr="000C291B" w:rsidRDefault="008F735F">
      <w:pPr>
        <w:pStyle w:val="ListParagraph"/>
        <w:numPr>
          <w:ilvl w:val="0"/>
          <w:numId w:val="1"/>
        </w:numPr>
        <w:tabs>
          <w:tab w:val="left" w:pos="568"/>
        </w:tabs>
        <w:spacing w:before="56" w:line="259" w:lineRule="auto"/>
        <w:jc w:val="both"/>
        <w:rPr>
          <w:color w:val="231F20"/>
          <w:sz w:val="16"/>
        </w:rPr>
      </w:pPr>
      <w:r w:rsidRPr="000C291B">
        <w:rPr>
          <w:color w:val="231F20"/>
          <w:sz w:val="16"/>
        </w:rPr>
        <w:t xml:space="preserve">Alternatively, </w:t>
      </w:r>
      <w:r w:rsidR="00F56125" w:rsidRPr="000C291B">
        <w:rPr>
          <w:color w:val="231F20"/>
          <w:sz w:val="16"/>
        </w:rPr>
        <w:t xml:space="preserve">you can appoint a </w:t>
      </w:r>
      <w:r w:rsidRPr="000C291B">
        <w:rPr>
          <w:color w:val="231F20"/>
          <w:sz w:val="16"/>
        </w:rPr>
        <w:t xml:space="preserve">proxy </w:t>
      </w:r>
      <w:r w:rsidR="00F56125" w:rsidRPr="000C291B">
        <w:rPr>
          <w:color w:val="231F20"/>
          <w:sz w:val="16"/>
        </w:rPr>
        <w:t>electronically</w:t>
      </w:r>
      <w:r w:rsidRPr="000C291B">
        <w:rPr>
          <w:color w:val="231F20"/>
          <w:sz w:val="16"/>
        </w:rPr>
        <w:t xml:space="preserve"> at www.signalshares.com </w:t>
      </w:r>
      <w:proofErr w:type="gramStart"/>
      <w:r w:rsidRPr="000C291B">
        <w:rPr>
          <w:color w:val="231F20"/>
          <w:sz w:val="16"/>
        </w:rPr>
        <w:t>so as to</w:t>
      </w:r>
      <w:proofErr w:type="gramEnd"/>
      <w:r w:rsidRPr="000C291B">
        <w:rPr>
          <w:color w:val="231F20"/>
          <w:sz w:val="16"/>
        </w:rPr>
        <w:t xml:space="preserve"> have been received by the Company’s registrars. not less than 48 hours (excluding weekends and public holidays) before the time appointed for the meeting or any adjournment of it.</w:t>
      </w:r>
    </w:p>
    <w:p w14:paraId="67532977" w14:textId="77777777" w:rsidR="00462FA4" w:rsidRDefault="005A3C90">
      <w:pPr>
        <w:pStyle w:val="ListParagraph"/>
        <w:numPr>
          <w:ilvl w:val="0"/>
          <w:numId w:val="1"/>
        </w:numPr>
        <w:tabs>
          <w:tab w:val="left" w:pos="568"/>
        </w:tabs>
        <w:spacing w:line="259" w:lineRule="auto"/>
        <w:ind w:right="103"/>
        <w:jc w:val="both"/>
        <w:rPr>
          <w:sz w:val="16"/>
        </w:rPr>
      </w:pPr>
      <w:r>
        <w:rPr>
          <w:color w:val="231F20"/>
          <w:sz w:val="16"/>
        </w:rPr>
        <w:t>CREST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members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who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wish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appoint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proxy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proxies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by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utilising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CREST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electronic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proxy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appointment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service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may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so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 xml:space="preserve">annual general meeting to be held on the time and date set out at the top of the notice and any adjournment(s) thereof by utilising the procedures </w:t>
      </w:r>
      <w:r>
        <w:rPr>
          <w:color w:val="231F20"/>
          <w:w w:val="95"/>
          <w:sz w:val="16"/>
        </w:rPr>
        <w:t>described</w:t>
      </w:r>
      <w:r>
        <w:rPr>
          <w:color w:val="231F20"/>
          <w:sz w:val="16"/>
        </w:rPr>
        <w:t xml:space="preserve"> </w:t>
      </w:r>
      <w:r>
        <w:rPr>
          <w:color w:val="231F20"/>
          <w:w w:val="95"/>
          <w:sz w:val="16"/>
        </w:rPr>
        <w:t>in</w:t>
      </w:r>
      <w:r>
        <w:rPr>
          <w:color w:val="231F20"/>
          <w:sz w:val="16"/>
        </w:rPr>
        <w:t xml:space="preserve"> </w:t>
      </w:r>
      <w:r>
        <w:rPr>
          <w:color w:val="231F20"/>
          <w:w w:val="95"/>
          <w:sz w:val="16"/>
        </w:rPr>
        <w:t>the</w:t>
      </w:r>
      <w:r>
        <w:rPr>
          <w:color w:val="231F20"/>
          <w:sz w:val="16"/>
        </w:rPr>
        <w:t xml:space="preserve"> </w:t>
      </w:r>
      <w:r>
        <w:rPr>
          <w:color w:val="231F20"/>
          <w:w w:val="95"/>
          <w:sz w:val="16"/>
        </w:rPr>
        <w:t>CREST</w:t>
      </w:r>
      <w:r>
        <w:rPr>
          <w:color w:val="231F20"/>
          <w:sz w:val="16"/>
        </w:rPr>
        <w:t xml:space="preserve"> </w:t>
      </w:r>
      <w:r>
        <w:rPr>
          <w:color w:val="231F20"/>
          <w:w w:val="95"/>
          <w:sz w:val="16"/>
        </w:rPr>
        <w:t>Manual.</w:t>
      </w:r>
      <w:r>
        <w:rPr>
          <w:color w:val="231F20"/>
          <w:sz w:val="16"/>
        </w:rPr>
        <w:t xml:space="preserve"> </w:t>
      </w:r>
      <w:r>
        <w:rPr>
          <w:color w:val="231F20"/>
          <w:w w:val="95"/>
          <w:sz w:val="16"/>
        </w:rPr>
        <w:t>CREST</w:t>
      </w:r>
      <w:r>
        <w:rPr>
          <w:color w:val="231F20"/>
          <w:sz w:val="16"/>
        </w:rPr>
        <w:t xml:space="preserve"> </w:t>
      </w:r>
      <w:r>
        <w:rPr>
          <w:color w:val="231F20"/>
          <w:w w:val="95"/>
          <w:sz w:val="16"/>
        </w:rPr>
        <w:t>Personal</w:t>
      </w:r>
      <w:r>
        <w:rPr>
          <w:color w:val="231F20"/>
          <w:sz w:val="16"/>
        </w:rPr>
        <w:t xml:space="preserve"> </w:t>
      </w:r>
      <w:r>
        <w:rPr>
          <w:color w:val="231F20"/>
          <w:w w:val="95"/>
          <w:sz w:val="16"/>
        </w:rPr>
        <w:t>Members</w:t>
      </w:r>
      <w:r>
        <w:rPr>
          <w:color w:val="231F20"/>
          <w:sz w:val="16"/>
        </w:rPr>
        <w:t xml:space="preserve"> </w:t>
      </w:r>
      <w:r>
        <w:rPr>
          <w:color w:val="231F20"/>
          <w:w w:val="95"/>
          <w:sz w:val="16"/>
        </w:rPr>
        <w:t>or</w:t>
      </w:r>
      <w:r>
        <w:rPr>
          <w:color w:val="231F20"/>
          <w:sz w:val="16"/>
        </w:rPr>
        <w:t xml:space="preserve"> </w:t>
      </w:r>
      <w:r>
        <w:rPr>
          <w:color w:val="231F20"/>
          <w:w w:val="95"/>
          <w:sz w:val="16"/>
        </w:rPr>
        <w:t>other</w:t>
      </w:r>
      <w:r>
        <w:rPr>
          <w:color w:val="231F20"/>
          <w:sz w:val="16"/>
        </w:rPr>
        <w:t xml:space="preserve"> </w:t>
      </w:r>
      <w:r>
        <w:rPr>
          <w:color w:val="231F20"/>
          <w:w w:val="95"/>
          <w:sz w:val="16"/>
        </w:rPr>
        <w:t>CREST</w:t>
      </w:r>
      <w:r>
        <w:rPr>
          <w:color w:val="231F20"/>
          <w:sz w:val="16"/>
        </w:rPr>
        <w:t xml:space="preserve"> </w:t>
      </w:r>
      <w:r>
        <w:rPr>
          <w:color w:val="231F20"/>
          <w:w w:val="95"/>
          <w:sz w:val="16"/>
        </w:rPr>
        <w:t>sponsored</w:t>
      </w:r>
      <w:r>
        <w:rPr>
          <w:color w:val="231F20"/>
          <w:sz w:val="16"/>
        </w:rPr>
        <w:t xml:space="preserve"> </w:t>
      </w:r>
      <w:r>
        <w:rPr>
          <w:color w:val="231F20"/>
          <w:w w:val="95"/>
          <w:sz w:val="16"/>
        </w:rPr>
        <w:t>members,</w:t>
      </w:r>
      <w:r>
        <w:rPr>
          <w:color w:val="231F20"/>
          <w:sz w:val="16"/>
        </w:rPr>
        <w:t xml:space="preserve"> </w:t>
      </w:r>
      <w:r>
        <w:rPr>
          <w:color w:val="231F20"/>
          <w:w w:val="95"/>
          <w:sz w:val="16"/>
        </w:rPr>
        <w:t>and</w:t>
      </w:r>
      <w:r>
        <w:rPr>
          <w:color w:val="231F20"/>
          <w:sz w:val="16"/>
        </w:rPr>
        <w:t xml:space="preserve"> </w:t>
      </w:r>
      <w:r>
        <w:rPr>
          <w:color w:val="231F20"/>
          <w:w w:val="95"/>
          <w:sz w:val="16"/>
        </w:rPr>
        <w:t>those</w:t>
      </w:r>
      <w:r>
        <w:rPr>
          <w:color w:val="231F20"/>
          <w:sz w:val="16"/>
        </w:rPr>
        <w:t xml:space="preserve"> </w:t>
      </w:r>
      <w:r>
        <w:rPr>
          <w:color w:val="231F20"/>
          <w:w w:val="95"/>
          <w:sz w:val="16"/>
        </w:rPr>
        <w:t>CREST</w:t>
      </w:r>
      <w:r>
        <w:rPr>
          <w:color w:val="231F20"/>
          <w:sz w:val="16"/>
        </w:rPr>
        <w:t xml:space="preserve"> </w:t>
      </w:r>
      <w:r>
        <w:rPr>
          <w:color w:val="231F20"/>
          <w:w w:val="95"/>
          <w:sz w:val="16"/>
        </w:rPr>
        <w:t>members</w:t>
      </w:r>
      <w:r>
        <w:rPr>
          <w:color w:val="231F20"/>
          <w:sz w:val="16"/>
        </w:rPr>
        <w:t xml:space="preserve"> </w:t>
      </w:r>
      <w:r>
        <w:rPr>
          <w:color w:val="231F20"/>
          <w:w w:val="95"/>
          <w:sz w:val="16"/>
        </w:rPr>
        <w:t>who</w:t>
      </w:r>
      <w:r>
        <w:rPr>
          <w:color w:val="231F20"/>
          <w:sz w:val="16"/>
        </w:rPr>
        <w:t xml:space="preserve"> </w:t>
      </w:r>
      <w:r>
        <w:rPr>
          <w:color w:val="231F20"/>
          <w:w w:val="95"/>
          <w:sz w:val="16"/>
        </w:rPr>
        <w:t>have</w:t>
      </w:r>
      <w:r>
        <w:rPr>
          <w:color w:val="231F20"/>
          <w:sz w:val="16"/>
        </w:rPr>
        <w:t xml:space="preserve"> </w:t>
      </w:r>
      <w:r>
        <w:rPr>
          <w:color w:val="231F20"/>
          <w:w w:val="95"/>
          <w:sz w:val="16"/>
        </w:rPr>
        <w:t>appointed</w:t>
      </w:r>
      <w:r>
        <w:rPr>
          <w:color w:val="231F20"/>
          <w:spacing w:val="80"/>
          <w:sz w:val="16"/>
        </w:rPr>
        <w:t xml:space="preserve"> </w:t>
      </w:r>
      <w:r>
        <w:rPr>
          <w:color w:val="231F20"/>
          <w:w w:val="95"/>
          <w:sz w:val="16"/>
        </w:rPr>
        <w:t xml:space="preserve">a voting service provider(s), should refer to their CREST sponsor or voting service provider(s), who will be able to take the appropriate action on </w:t>
      </w:r>
      <w:r>
        <w:rPr>
          <w:color w:val="231F20"/>
          <w:sz w:val="16"/>
        </w:rPr>
        <w:t>their behalf.</w:t>
      </w:r>
    </w:p>
    <w:p w14:paraId="7C6AA633" w14:textId="0DCF877B" w:rsidR="00462FA4" w:rsidRDefault="005A3C90">
      <w:pPr>
        <w:pStyle w:val="ListParagraph"/>
        <w:numPr>
          <w:ilvl w:val="0"/>
          <w:numId w:val="1"/>
        </w:numPr>
        <w:tabs>
          <w:tab w:val="left" w:pos="568"/>
        </w:tabs>
        <w:spacing w:line="259" w:lineRule="auto"/>
        <w:jc w:val="both"/>
        <w:rPr>
          <w:sz w:val="16"/>
        </w:rPr>
      </w:pPr>
      <w:proofErr w:type="gramStart"/>
      <w:r>
        <w:rPr>
          <w:color w:val="231F20"/>
          <w:sz w:val="16"/>
        </w:rPr>
        <w:t>In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order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for</w:t>
      </w:r>
      <w:proofErr w:type="gramEnd"/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proxy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appointment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made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by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means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CREST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valid,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appropriate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CREST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message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(a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“CREST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Proxy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Instruction”)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must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 xml:space="preserve">be </w:t>
      </w:r>
      <w:r>
        <w:rPr>
          <w:color w:val="231F20"/>
          <w:w w:val="95"/>
          <w:sz w:val="16"/>
        </w:rPr>
        <w:t>properly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authenticated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in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accordance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with</w:t>
      </w:r>
      <w:r>
        <w:rPr>
          <w:color w:val="231F20"/>
          <w:spacing w:val="-1"/>
          <w:w w:val="95"/>
          <w:sz w:val="16"/>
        </w:rPr>
        <w:t xml:space="preserve"> </w:t>
      </w:r>
      <w:r w:rsidR="00F21DF5">
        <w:rPr>
          <w:color w:val="231F20"/>
          <w:w w:val="95"/>
          <w:sz w:val="16"/>
        </w:rPr>
        <w:t>Euroclear UK &amp; International</w:t>
      </w:r>
      <w:r>
        <w:rPr>
          <w:color w:val="231F20"/>
          <w:w w:val="95"/>
          <w:sz w:val="16"/>
        </w:rPr>
        <w:t>’s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specifications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and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must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contain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the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information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required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for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such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instructions,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as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described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in the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CREST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Manual.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The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message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must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be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transmitted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so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as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to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be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received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by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the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issuer’s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agent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(</w:t>
      </w:r>
      <w:proofErr w:type="gramStart"/>
      <w:r>
        <w:rPr>
          <w:color w:val="231F20"/>
          <w:w w:val="95"/>
          <w:sz w:val="16"/>
        </w:rPr>
        <w:t>ID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:</w:t>
      </w:r>
      <w:proofErr w:type="gramEnd"/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RA10)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by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the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latest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time(s)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for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receipt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of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proxy appointments specified in the notice of meeting. For this purpose, the time of receipt will be taken to be the time (as determined by the timestamp </w:t>
      </w:r>
      <w:r>
        <w:rPr>
          <w:color w:val="231F20"/>
          <w:sz w:val="16"/>
        </w:rPr>
        <w:t>applied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message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by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CREST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Applications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Host)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from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which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issuer’s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agent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able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retrieve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message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by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enquiry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CREST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the manner prescribed by CREST.</w:t>
      </w:r>
    </w:p>
    <w:p w14:paraId="2276E8EB" w14:textId="6D8D37F2" w:rsidR="00462FA4" w:rsidRDefault="005A3C90">
      <w:pPr>
        <w:pStyle w:val="ListParagraph"/>
        <w:numPr>
          <w:ilvl w:val="0"/>
          <w:numId w:val="1"/>
        </w:numPr>
        <w:tabs>
          <w:tab w:val="left" w:pos="568"/>
        </w:tabs>
        <w:spacing w:before="54" w:line="259" w:lineRule="auto"/>
        <w:jc w:val="both"/>
        <w:rPr>
          <w:sz w:val="16"/>
        </w:rPr>
      </w:pPr>
      <w:r>
        <w:rPr>
          <w:color w:val="231F20"/>
          <w:sz w:val="16"/>
        </w:rPr>
        <w:t>CREST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members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and,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where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applicable,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their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CREST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sponsors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voting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service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providers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should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note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that</w:t>
      </w:r>
      <w:r>
        <w:rPr>
          <w:color w:val="231F20"/>
          <w:spacing w:val="-5"/>
          <w:sz w:val="16"/>
        </w:rPr>
        <w:t xml:space="preserve"> </w:t>
      </w:r>
      <w:r w:rsidR="00F21DF5">
        <w:rPr>
          <w:color w:val="231F20"/>
          <w:w w:val="95"/>
          <w:sz w:val="16"/>
        </w:rPr>
        <w:t>Euroclear UK &amp; International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does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not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make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available special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procedures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CREST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any</w:t>
      </w:r>
      <w:r>
        <w:rPr>
          <w:color w:val="231F20"/>
          <w:spacing w:val="-3"/>
          <w:sz w:val="16"/>
        </w:rPr>
        <w:t xml:space="preserve"> </w:t>
      </w:r>
      <w:proofErr w:type="gramStart"/>
      <w:r>
        <w:rPr>
          <w:color w:val="231F20"/>
          <w:sz w:val="16"/>
        </w:rPr>
        <w:t>particular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messages</w:t>
      </w:r>
      <w:proofErr w:type="gramEnd"/>
      <w:r>
        <w:rPr>
          <w:color w:val="231F20"/>
          <w:sz w:val="16"/>
        </w:rPr>
        <w:t>.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Normal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system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timings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limitations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will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therefore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apply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relation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input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 xml:space="preserve">of </w:t>
      </w:r>
      <w:r>
        <w:rPr>
          <w:color w:val="231F20"/>
          <w:w w:val="95"/>
          <w:sz w:val="16"/>
        </w:rPr>
        <w:t>CREST Proxy Instructions. It is the responsibility of the CREST member concerned to take (or, if the CREST member is a CREST personal member or sponsored member or has appointed a voting service provider(s), to procure that his CREST sponsor or voting service provider(s) take(s)) such action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as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shall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be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necessary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to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ensure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that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message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is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transmitted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by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means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of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the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CREST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system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by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any</w:t>
      </w:r>
      <w:r>
        <w:rPr>
          <w:color w:val="231F20"/>
          <w:spacing w:val="-1"/>
          <w:w w:val="95"/>
          <w:sz w:val="16"/>
        </w:rPr>
        <w:t xml:space="preserve"> </w:t>
      </w:r>
      <w:proofErr w:type="gramStart"/>
      <w:r>
        <w:rPr>
          <w:color w:val="231F20"/>
          <w:w w:val="95"/>
          <w:sz w:val="16"/>
        </w:rPr>
        <w:t>particular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time</w:t>
      </w:r>
      <w:proofErr w:type="gramEnd"/>
      <w:r>
        <w:rPr>
          <w:color w:val="231F20"/>
          <w:w w:val="95"/>
          <w:sz w:val="16"/>
        </w:rPr>
        <w:t>.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In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this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connection,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CREST members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and,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where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applicable,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their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CREST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sponsors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or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voting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service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providers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are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referred</w:t>
      </w:r>
      <w:proofErr w:type="gramStart"/>
      <w:r>
        <w:rPr>
          <w:color w:val="231F20"/>
          <w:w w:val="95"/>
          <w:sz w:val="16"/>
        </w:rPr>
        <w:t>,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in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particular,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to</w:t>
      </w:r>
      <w:proofErr w:type="gramEnd"/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those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sections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of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the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CREST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Manual </w:t>
      </w:r>
      <w:r>
        <w:rPr>
          <w:color w:val="231F20"/>
          <w:sz w:val="16"/>
        </w:rPr>
        <w:t>concerning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practical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limitations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CREST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system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timings.</w:t>
      </w:r>
    </w:p>
    <w:p w14:paraId="46D2328C" w14:textId="77777777" w:rsidR="00462FA4" w:rsidRPr="000C291B" w:rsidRDefault="005A3C90">
      <w:pPr>
        <w:pStyle w:val="ListParagraph"/>
        <w:numPr>
          <w:ilvl w:val="0"/>
          <w:numId w:val="1"/>
        </w:numPr>
        <w:tabs>
          <w:tab w:val="left" w:pos="568"/>
        </w:tabs>
        <w:spacing w:before="54" w:line="259" w:lineRule="auto"/>
        <w:ind w:right="104"/>
        <w:jc w:val="both"/>
        <w:rPr>
          <w:sz w:val="16"/>
        </w:rPr>
      </w:pPr>
      <w:r>
        <w:rPr>
          <w:color w:val="231F20"/>
          <w:sz w:val="16"/>
        </w:rPr>
        <w:t>The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Company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may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treat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as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invalid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CREST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Proxy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Instruction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circumstances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set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out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Regulation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35(5)(a)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Uncertificated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Securities Regulations 2001.</w:t>
      </w:r>
    </w:p>
    <w:p w14:paraId="5857B107" w14:textId="49F75E95" w:rsidR="00F21DF5" w:rsidRDefault="00F21DF5">
      <w:pPr>
        <w:pStyle w:val="ListParagraph"/>
        <w:numPr>
          <w:ilvl w:val="0"/>
          <w:numId w:val="1"/>
        </w:numPr>
        <w:tabs>
          <w:tab w:val="left" w:pos="568"/>
        </w:tabs>
        <w:spacing w:before="54" w:line="259" w:lineRule="auto"/>
        <w:ind w:right="104"/>
        <w:jc w:val="both"/>
        <w:rPr>
          <w:sz w:val="16"/>
        </w:rPr>
      </w:pPr>
      <w:r w:rsidRPr="00F21DF5">
        <w:rPr>
          <w:sz w:val="16"/>
        </w:rPr>
        <w:t>Unless otherwise indicated on the Form of Proxy, CREST</w:t>
      </w:r>
      <w:r>
        <w:rPr>
          <w:sz w:val="16"/>
        </w:rPr>
        <w:t xml:space="preserve"> </w:t>
      </w:r>
      <w:r w:rsidRPr="00F21DF5">
        <w:rPr>
          <w:sz w:val="16"/>
        </w:rPr>
        <w:t>or any other electronic voting instruction, the proxy will vote as they think fit or, at their discretion withhold from voting.</w:t>
      </w:r>
    </w:p>
    <w:p w14:paraId="08EA0106" w14:textId="77777777" w:rsidR="00462FA4" w:rsidRDefault="00462FA4">
      <w:pPr>
        <w:pStyle w:val="BodyText"/>
        <w:rPr>
          <w:sz w:val="18"/>
        </w:rPr>
      </w:pPr>
    </w:p>
    <w:p w14:paraId="143606B1" w14:textId="77777777" w:rsidR="00462FA4" w:rsidRDefault="00462FA4">
      <w:pPr>
        <w:pStyle w:val="BodyText"/>
        <w:spacing w:before="9"/>
      </w:pPr>
    </w:p>
    <w:p w14:paraId="77AB8106" w14:textId="649B471E" w:rsidR="00462FA4" w:rsidRDefault="005A3C90">
      <w:pPr>
        <w:spacing w:line="266" w:lineRule="auto"/>
        <w:ind w:left="113" w:right="102"/>
        <w:jc w:val="both"/>
        <w:rPr>
          <w:b/>
          <w:sz w:val="19"/>
        </w:rPr>
      </w:pPr>
      <w:r>
        <w:rPr>
          <w:b/>
          <w:color w:val="231F20"/>
          <w:w w:val="95"/>
          <w:sz w:val="19"/>
        </w:rPr>
        <w:t>The</w:t>
      </w:r>
      <w:r>
        <w:rPr>
          <w:b/>
          <w:color w:val="231F20"/>
          <w:spacing w:val="-9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Board</w:t>
      </w:r>
      <w:r>
        <w:rPr>
          <w:b/>
          <w:color w:val="231F20"/>
          <w:spacing w:val="-9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encourages</w:t>
      </w:r>
      <w:r>
        <w:rPr>
          <w:b/>
          <w:color w:val="231F20"/>
          <w:spacing w:val="-9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all</w:t>
      </w:r>
      <w:r>
        <w:rPr>
          <w:b/>
          <w:color w:val="231F20"/>
          <w:spacing w:val="-9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shareholders</w:t>
      </w:r>
      <w:r>
        <w:rPr>
          <w:b/>
          <w:color w:val="231F20"/>
          <w:spacing w:val="-9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to</w:t>
      </w:r>
      <w:r>
        <w:rPr>
          <w:b/>
          <w:color w:val="231F20"/>
          <w:spacing w:val="-9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vote.</w:t>
      </w:r>
      <w:r>
        <w:rPr>
          <w:b/>
          <w:color w:val="231F20"/>
          <w:spacing w:val="-9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Shareholders</w:t>
      </w:r>
      <w:r>
        <w:rPr>
          <w:b/>
          <w:color w:val="231F20"/>
          <w:spacing w:val="-9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will</w:t>
      </w:r>
      <w:r>
        <w:rPr>
          <w:b/>
          <w:color w:val="231F20"/>
          <w:spacing w:val="-9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find</w:t>
      </w:r>
      <w:r>
        <w:rPr>
          <w:b/>
          <w:color w:val="231F20"/>
          <w:spacing w:val="-9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a</w:t>
      </w:r>
      <w:r>
        <w:rPr>
          <w:b/>
          <w:color w:val="231F20"/>
          <w:spacing w:val="-9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Proxy</w:t>
      </w:r>
      <w:r>
        <w:rPr>
          <w:b/>
          <w:color w:val="231F20"/>
          <w:spacing w:val="-9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form,</w:t>
      </w:r>
      <w:r>
        <w:rPr>
          <w:b/>
          <w:color w:val="231F20"/>
          <w:spacing w:val="-9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online,</w:t>
      </w:r>
      <w:r>
        <w:rPr>
          <w:b/>
          <w:color w:val="231F20"/>
          <w:spacing w:val="-9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in</w:t>
      </w:r>
      <w:r>
        <w:rPr>
          <w:b/>
          <w:color w:val="231F20"/>
          <w:spacing w:val="-9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the</w:t>
      </w:r>
      <w:r>
        <w:rPr>
          <w:b/>
          <w:color w:val="231F20"/>
          <w:spacing w:val="-9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Investor</w:t>
      </w:r>
      <w:r>
        <w:rPr>
          <w:b/>
          <w:color w:val="231F20"/>
          <w:spacing w:val="-9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Relations section</w:t>
      </w:r>
      <w:r>
        <w:rPr>
          <w:b/>
          <w:color w:val="231F20"/>
          <w:spacing w:val="-7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under</w:t>
      </w:r>
      <w:r>
        <w:rPr>
          <w:b/>
          <w:color w:val="231F20"/>
          <w:spacing w:val="-4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the</w:t>
      </w:r>
      <w:r>
        <w:rPr>
          <w:b/>
          <w:color w:val="231F20"/>
          <w:spacing w:val="-4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‘Reports</w:t>
      </w:r>
      <w:r>
        <w:rPr>
          <w:b/>
          <w:color w:val="231F20"/>
          <w:spacing w:val="-4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and</w:t>
      </w:r>
      <w:r>
        <w:rPr>
          <w:b/>
          <w:color w:val="231F20"/>
          <w:spacing w:val="-4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Documents’</w:t>
      </w:r>
      <w:r>
        <w:rPr>
          <w:b/>
          <w:color w:val="231F20"/>
          <w:spacing w:val="-4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menu.</w:t>
      </w:r>
      <w:r>
        <w:rPr>
          <w:b/>
          <w:color w:val="231F20"/>
          <w:spacing w:val="-4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In</w:t>
      </w:r>
      <w:r>
        <w:rPr>
          <w:b/>
          <w:color w:val="231F20"/>
          <w:spacing w:val="-4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the</w:t>
      </w:r>
      <w:r>
        <w:rPr>
          <w:b/>
          <w:color w:val="231F20"/>
          <w:spacing w:val="-4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event</w:t>
      </w:r>
      <w:r>
        <w:rPr>
          <w:b/>
          <w:color w:val="231F20"/>
          <w:spacing w:val="-4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that</w:t>
      </w:r>
      <w:r>
        <w:rPr>
          <w:b/>
          <w:color w:val="231F20"/>
          <w:spacing w:val="-4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you</w:t>
      </w:r>
      <w:r>
        <w:rPr>
          <w:b/>
          <w:color w:val="231F20"/>
          <w:spacing w:val="-4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hold</w:t>
      </w:r>
      <w:r>
        <w:rPr>
          <w:b/>
          <w:color w:val="231F20"/>
          <w:spacing w:val="-4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your</w:t>
      </w:r>
      <w:r>
        <w:rPr>
          <w:b/>
          <w:color w:val="231F20"/>
          <w:spacing w:val="-4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interest</w:t>
      </w:r>
      <w:r>
        <w:rPr>
          <w:b/>
          <w:color w:val="231F20"/>
          <w:spacing w:val="-4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in</w:t>
      </w:r>
      <w:r>
        <w:rPr>
          <w:b/>
          <w:color w:val="231F20"/>
          <w:spacing w:val="-11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Anemoi</w:t>
      </w:r>
      <w:r>
        <w:rPr>
          <w:b/>
          <w:color w:val="231F20"/>
          <w:spacing w:val="-4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International Ltd</w:t>
      </w:r>
      <w:r>
        <w:rPr>
          <w:b/>
          <w:color w:val="231F20"/>
          <w:spacing w:val="-8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in</w:t>
      </w:r>
      <w:r>
        <w:rPr>
          <w:b/>
          <w:color w:val="231F20"/>
          <w:spacing w:val="-8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CREST</w:t>
      </w:r>
      <w:r>
        <w:rPr>
          <w:b/>
          <w:color w:val="231F20"/>
          <w:spacing w:val="-8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and</w:t>
      </w:r>
      <w:r>
        <w:rPr>
          <w:b/>
          <w:color w:val="231F20"/>
          <w:spacing w:val="-8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wish</w:t>
      </w:r>
      <w:r>
        <w:rPr>
          <w:b/>
          <w:color w:val="231F20"/>
          <w:spacing w:val="-8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to</w:t>
      </w:r>
      <w:r>
        <w:rPr>
          <w:b/>
          <w:color w:val="231F20"/>
          <w:spacing w:val="-8"/>
          <w:w w:val="95"/>
          <w:sz w:val="19"/>
        </w:rPr>
        <w:t xml:space="preserve"> </w:t>
      </w:r>
      <w:proofErr w:type="gramStart"/>
      <w:r>
        <w:rPr>
          <w:b/>
          <w:color w:val="231F20"/>
          <w:w w:val="95"/>
          <w:sz w:val="19"/>
        </w:rPr>
        <w:t>vote,</w:t>
      </w:r>
      <w:r>
        <w:rPr>
          <w:b/>
          <w:color w:val="231F20"/>
          <w:spacing w:val="-8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but</w:t>
      </w:r>
      <w:proofErr w:type="gramEnd"/>
      <w:r>
        <w:rPr>
          <w:b/>
          <w:color w:val="231F20"/>
          <w:spacing w:val="-8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are</w:t>
      </w:r>
      <w:r>
        <w:rPr>
          <w:b/>
          <w:color w:val="231F20"/>
          <w:spacing w:val="-8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not</w:t>
      </w:r>
      <w:r>
        <w:rPr>
          <w:b/>
          <w:color w:val="231F20"/>
          <w:spacing w:val="-8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expecting</w:t>
      </w:r>
      <w:r>
        <w:rPr>
          <w:b/>
          <w:color w:val="231F20"/>
          <w:spacing w:val="-8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to</w:t>
      </w:r>
      <w:r>
        <w:rPr>
          <w:b/>
          <w:color w:val="231F20"/>
          <w:spacing w:val="-8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use</w:t>
      </w:r>
      <w:r>
        <w:rPr>
          <w:b/>
          <w:color w:val="231F20"/>
          <w:spacing w:val="-8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the</w:t>
      </w:r>
      <w:r>
        <w:rPr>
          <w:b/>
          <w:color w:val="231F20"/>
          <w:spacing w:val="-8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CREST</w:t>
      </w:r>
      <w:r>
        <w:rPr>
          <w:b/>
          <w:color w:val="231F20"/>
          <w:spacing w:val="-8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electronic</w:t>
      </w:r>
      <w:r>
        <w:rPr>
          <w:b/>
          <w:color w:val="231F20"/>
          <w:spacing w:val="-8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proxy</w:t>
      </w:r>
      <w:r>
        <w:rPr>
          <w:b/>
          <w:color w:val="231F20"/>
          <w:spacing w:val="-8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appointment</w:t>
      </w:r>
      <w:r>
        <w:rPr>
          <w:b/>
          <w:color w:val="231F20"/>
          <w:spacing w:val="-8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service</w:t>
      </w:r>
      <w:r>
        <w:rPr>
          <w:b/>
          <w:color w:val="231F20"/>
          <w:spacing w:val="-8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as</w:t>
      </w:r>
      <w:r>
        <w:rPr>
          <w:b/>
          <w:color w:val="231F20"/>
          <w:spacing w:val="-8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set out</w:t>
      </w:r>
      <w:r>
        <w:rPr>
          <w:b/>
          <w:color w:val="231F20"/>
          <w:spacing w:val="-8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in</w:t>
      </w:r>
      <w:r>
        <w:rPr>
          <w:b/>
          <w:color w:val="231F20"/>
          <w:spacing w:val="-8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notes</w:t>
      </w:r>
      <w:r>
        <w:rPr>
          <w:b/>
          <w:color w:val="231F20"/>
          <w:spacing w:val="-8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4,</w:t>
      </w:r>
      <w:r>
        <w:rPr>
          <w:b/>
          <w:color w:val="231F20"/>
          <w:spacing w:val="-8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5,</w:t>
      </w:r>
      <w:r>
        <w:rPr>
          <w:b/>
          <w:color w:val="231F20"/>
          <w:spacing w:val="-8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6</w:t>
      </w:r>
      <w:r>
        <w:rPr>
          <w:b/>
          <w:color w:val="231F20"/>
          <w:spacing w:val="-8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and</w:t>
      </w:r>
      <w:r>
        <w:rPr>
          <w:b/>
          <w:color w:val="231F20"/>
          <w:spacing w:val="-8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7</w:t>
      </w:r>
      <w:r>
        <w:rPr>
          <w:b/>
          <w:color w:val="231F20"/>
          <w:spacing w:val="-8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above,</w:t>
      </w:r>
      <w:r>
        <w:rPr>
          <w:b/>
          <w:color w:val="231F20"/>
          <w:spacing w:val="-8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you</w:t>
      </w:r>
      <w:r>
        <w:rPr>
          <w:b/>
          <w:color w:val="231F20"/>
          <w:spacing w:val="-8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will</w:t>
      </w:r>
      <w:r>
        <w:rPr>
          <w:b/>
          <w:color w:val="231F20"/>
          <w:spacing w:val="-8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need</w:t>
      </w:r>
      <w:r>
        <w:rPr>
          <w:b/>
          <w:color w:val="231F20"/>
          <w:spacing w:val="-8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to</w:t>
      </w:r>
      <w:r>
        <w:rPr>
          <w:b/>
          <w:color w:val="231F20"/>
          <w:spacing w:val="-8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contact</w:t>
      </w:r>
      <w:r>
        <w:rPr>
          <w:b/>
          <w:color w:val="231F20"/>
          <w:spacing w:val="-8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your</w:t>
      </w:r>
      <w:r>
        <w:rPr>
          <w:b/>
          <w:color w:val="231F20"/>
          <w:spacing w:val="-8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custodian</w:t>
      </w:r>
      <w:r>
        <w:rPr>
          <w:b/>
          <w:color w:val="231F20"/>
          <w:spacing w:val="-8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or</w:t>
      </w:r>
      <w:r>
        <w:rPr>
          <w:b/>
          <w:color w:val="231F20"/>
          <w:spacing w:val="-8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nominee</w:t>
      </w:r>
      <w:r>
        <w:rPr>
          <w:b/>
          <w:color w:val="231F20"/>
          <w:spacing w:val="-8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(bank,</w:t>
      </w:r>
      <w:r>
        <w:rPr>
          <w:b/>
          <w:color w:val="231F20"/>
          <w:spacing w:val="-8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broker,</w:t>
      </w:r>
      <w:r>
        <w:rPr>
          <w:b/>
          <w:color w:val="231F20"/>
          <w:spacing w:val="-8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fund</w:t>
      </w:r>
      <w:r>
        <w:rPr>
          <w:b/>
          <w:color w:val="231F20"/>
          <w:spacing w:val="-8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manager</w:t>
      </w:r>
      <w:r>
        <w:rPr>
          <w:b/>
          <w:color w:val="231F20"/>
          <w:spacing w:val="-8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 xml:space="preserve">for </w:t>
      </w:r>
      <w:r>
        <w:rPr>
          <w:b/>
          <w:color w:val="231F20"/>
          <w:spacing w:val="-2"/>
          <w:w w:val="95"/>
          <w:sz w:val="19"/>
        </w:rPr>
        <w:t>example).</w:t>
      </w:r>
      <w:r>
        <w:rPr>
          <w:b/>
          <w:color w:val="231F20"/>
          <w:spacing w:val="-9"/>
          <w:w w:val="95"/>
          <w:sz w:val="19"/>
        </w:rPr>
        <w:t xml:space="preserve"> </w:t>
      </w:r>
      <w:r>
        <w:rPr>
          <w:b/>
          <w:color w:val="231F20"/>
          <w:spacing w:val="-2"/>
          <w:w w:val="95"/>
          <w:sz w:val="19"/>
        </w:rPr>
        <w:t>Alternatively,</w:t>
      </w:r>
      <w:r>
        <w:rPr>
          <w:b/>
          <w:color w:val="231F20"/>
          <w:spacing w:val="-8"/>
          <w:w w:val="95"/>
          <w:sz w:val="19"/>
        </w:rPr>
        <w:t xml:space="preserve"> </w:t>
      </w:r>
      <w:r>
        <w:rPr>
          <w:b/>
          <w:color w:val="231F20"/>
          <w:spacing w:val="-2"/>
          <w:w w:val="95"/>
          <w:sz w:val="19"/>
        </w:rPr>
        <w:t>for further</w:t>
      </w:r>
      <w:r>
        <w:rPr>
          <w:b/>
          <w:color w:val="231F20"/>
          <w:spacing w:val="-3"/>
          <w:w w:val="95"/>
          <w:sz w:val="19"/>
        </w:rPr>
        <w:t xml:space="preserve"> </w:t>
      </w:r>
      <w:r>
        <w:rPr>
          <w:b/>
          <w:color w:val="231F20"/>
          <w:spacing w:val="-2"/>
          <w:w w:val="95"/>
          <w:sz w:val="19"/>
        </w:rPr>
        <w:t>information</w:t>
      </w:r>
      <w:r>
        <w:rPr>
          <w:b/>
          <w:color w:val="231F20"/>
          <w:spacing w:val="-3"/>
          <w:w w:val="95"/>
          <w:sz w:val="19"/>
        </w:rPr>
        <w:t xml:space="preserve"> </w:t>
      </w:r>
      <w:r>
        <w:rPr>
          <w:b/>
          <w:color w:val="231F20"/>
          <w:spacing w:val="-2"/>
          <w:w w:val="95"/>
          <w:sz w:val="19"/>
        </w:rPr>
        <w:t>or</w:t>
      </w:r>
      <w:r>
        <w:rPr>
          <w:b/>
          <w:color w:val="231F20"/>
          <w:spacing w:val="-3"/>
          <w:w w:val="95"/>
          <w:sz w:val="19"/>
        </w:rPr>
        <w:t xml:space="preserve"> </w:t>
      </w:r>
      <w:r>
        <w:rPr>
          <w:b/>
          <w:color w:val="231F20"/>
          <w:spacing w:val="-2"/>
          <w:w w:val="95"/>
          <w:sz w:val="19"/>
        </w:rPr>
        <w:t>assistance</w:t>
      </w:r>
      <w:r>
        <w:rPr>
          <w:b/>
          <w:color w:val="231F20"/>
          <w:spacing w:val="-3"/>
          <w:w w:val="95"/>
          <w:sz w:val="19"/>
        </w:rPr>
        <w:t xml:space="preserve"> </w:t>
      </w:r>
      <w:r>
        <w:rPr>
          <w:b/>
          <w:color w:val="231F20"/>
          <w:spacing w:val="-2"/>
          <w:w w:val="95"/>
          <w:sz w:val="19"/>
        </w:rPr>
        <w:t>in</w:t>
      </w:r>
      <w:r>
        <w:rPr>
          <w:b/>
          <w:color w:val="231F20"/>
          <w:spacing w:val="-3"/>
          <w:w w:val="95"/>
          <w:sz w:val="19"/>
        </w:rPr>
        <w:t xml:space="preserve"> </w:t>
      </w:r>
      <w:r>
        <w:rPr>
          <w:b/>
          <w:color w:val="231F20"/>
          <w:spacing w:val="-2"/>
          <w:w w:val="95"/>
          <w:sz w:val="19"/>
        </w:rPr>
        <w:t>voting</w:t>
      </w:r>
      <w:r>
        <w:rPr>
          <w:b/>
          <w:color w:val="231F20"/>
          <w:spacing w:val="-3"/>
          <w:w w:val="95"/>
          <w:sz w:val="19"/>
        </w:rPr>
        <w:t xml:space="preserve"> </w:t>
      </w:r>
      <w:r>
        <w:rPr>
          <w:b/>
          <w:color w:val="231F20"/>
          <w:spacing w:val="-2"/>
          <w:w w:val="95"/>
          <w:sz w:val="19"/>
        </w:rPr>
        <w:t>you</w:t>
      </w:r>
      <w:r>
        <w:rPr>
          <w:b/>
          <w:color w:val="231F20"/>
          <w:spacing w:val="-3"/>
          <w:w w:val="95"/>
          <w:sz w:val="19"/>
        </w:rPr>
        <w:t xml:space="preserve"> </w:t>
      </w:r>
      <w:r>
        <w:rPr>
          <w:b/>
          <w:color w:val="231F20"/>
          <w:spacing w:val="-2"/>
          <w:w w:val="95"/>
          <w:sz w:val="19"/>
        </w:rPr>
        <w:t>can</w:t>
      </w:r>
      <w:r>
        <w:rPr>
          <w:b/>
          <w:color w:val="231F20"/>
          <w:spacing w:val="-3"/>
          <w:w w:val="95"/>
          <w:sz w:val="19"/>
        </w:rPr>
        <w:t xml:space="preserve"> </w:t>
      </w:r>
      <w:r>
        <w:rPr>
          <w:b/>
          <w:color w:val="231F20"/>
          <w:spacing w:val="-2"/>
          <w:w w:val="95"/>
          <w:sz w:val="19"/>
        </w:rPr>
        <w:t>contact</w:t>
      </w:r>
      <w:r>
        <w:rPr>
          <w:b/>
          <w:color w:val="231F20"/>
          <w:spacing w:val="-3"/>
          <w:w w:val="95"/>
          <w:sz w:val="19"/>
        </w:rPr>
        <w:t xml:space="preserve"> </w:t>
      </w:r>
      <w:r>
        <w:rPr>
          <w:b/>
          <w:color w:val="231F20"/>
          <w:spacing w:val="-2"/>
          <w:w w:val="95"/>
          <w:sz w:val="19"/>
        </w:rPr>
        <w:t>Link</w:t>
      </w:r>
      <w:r>
        <w:rPr>
          <w:b/>
          <w:color w:val="231F20"/>
          <w:spacing w:val="-3"/>
          <w:w w:val="95"/>
          <w:sz w:val="19"/>
        </w:rPr>
        <w:t xml:space="preserve"> </w:t>
      </w:r>
      <w:r>
        <w:rPr>
          <w:b/>
          <w:color w:val="231F20"/>
          <w:spacing w:val="-2"/>
          <w:w w:val="95"/>
          <w:sz w:val="19"/>
        </w:rPr>
        <w:t>Group</w:t>
      </w:r>
      <w:r>
        <w:rPr>
          <w:b/>
          <w:color w:val="231F20"/>
          <w:spacing w:val="-3"/>
          <w:w w:val="95"/>
          <w:sz w:val="19"/>
        </w:rPr>
        <w:t xml:space="preserve"> </w:t>
      </w:r>
      <w:r>
        <w:rPr>
          <w:b/>
          <w:color w:val="231F20"/>
          <w:spacing w:val="-2"/>
          <w:w w:val="95"/>
          <w:sz w:val="19"/>
        </w:rPr>
        <w:t>on</w:t>
      </w:r>
      <w:r>
        <w:rPr>
          <w:b/>
          <w:color w:val="231F20"/>
          <w:spacing w:val="-3"/>
          <w:w w:val="95"/>
          <w:sz w:val="19"/>
        </w:rPr>
        <w:t xml:space="preserve"> </w:t>
      </w:r>
      <w:r>
        <w:rPr>
          <w:b/>
          <w:color w:val="231F20"/>
          <w:spacing w:val="-2"/>
          <w:w w:val="95"/>
          <w:sz w:val="19"/>
        </w:rPr>
        <w:t>+44</w:t>
      </w:r>
      <w:r>
        <w:rPr>
          <w:b/>
          <w:color w:val="231F20"/>
          <w:spacing w:val="-3"/>
          <w:w w:val="95"/>
          <w:sz w:val="19"/>
        </w:rPr>
        <w:t xml:space="preserve"> </w:t>
      </w:r>
      <w:r>
        <w:rPr>
          <w:b/>
          <w:color w:val="231F20"/>
          <w:spacing w:val="-2"/>
          <w:w w:val="95"/>
          <w:sz w:val="19"/>
        </w:rPr>
        <w:t>(0)371</w:t>
      </w:r>
      <w:r>
        <w:rPr>
          <w:b/>
          <w:color w:val="231F20"/>
          <w:spacing w:val="-4"/>
          <w:w w:val="95"/>
          <w:sz w:val="19"/>
        </w:rPr>
        <w:t xml:space="preserve"> </w:t>
      </w:r>
      <w:r>
        <w:rPr>
          <w:b/>
          <w:color w:val="231F20"/>
          <w:spacing w:val="-2"/>
          <w:w w:val="95"/>
          <w:sz w:val="19"/>
        </w:rPr>
        <w:t xml:space="preserve">664 </w:t>
      </w:r>
      <w:r>
        <w:rPr>
          <w:b/>
          <w:color w:val="231F20"/>
          <w:w w:val="95"/>
          <w:sz w:val="19"/>
        </w:rPr>
        <w:t>0300 Monday to Friday between 0900 and 1730. Call charges will vary by provider.</w:t>
      </w:r>
    </w:p>
    <w:sectPr w:rsidR="00462FA4">
      <w:type w:val="continuous"/>
      <w:pgSz w:w="11910" w:h="16840"/>
      <w:pgMar w:top="72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621BF"/>
    <w:multiLevelType w:val="hybridMultilevel"/>
    <w:tmpl w:val="AC744CEE"/>
    <w:lvl w:ilvl="0" w:tplc="DFB6ED54">
      <w:start w:val="1"/>
      <w:numFmt w:val="decimal"/>
      <w:lvlText w:val="%1."/>
      <w:lvlJc w:val="left"/>
      <w:pPr>
        <w:ind w:left="567" w:hanging="454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94"/>
        <w:sz w:val="19"/>
        <w:szCs w:val="19"/>
      </w:rPr>
    </w:lvl>
    <w:lvl w:ilvl="1" w:tplc="5AF0FF9A">
      <w:numFmt w:val="bullet"/>
      <w:lvlText w:val="•"/>
      <w:lvlJc w:val="left"/>
      <w:pPr>
        <w:ind w:left="1492" w:hanging="454"/>
      </w:pPr>
      <w:rPr>
        <w:rFonts w:hint="default"/>
      </w:rPr>
    </w:lvl>
    <w:lvl w:ilvl="2" w:tplc="428C7596">
      <w:numFmt w:val="bullet"/>
      <w:lvlText w:val="•"/>
      <w:lvlJc w:val="left"/>
      <w:pPr>
        <w:ind w:left="2425" w:hanging="454"/>
      </w:pPr>
      <w:rPr>
        <w:rFonts w:hint="default"/>
      </w:rPr>
    </w:lvl>
    <w:lvl w:ilvl="3" w:tplc="92C8964A">
      <w:numFmt w:val="bullet"/>
      <w:lvlText w:val="•"/>
      <w:lvlJc w:val="left"/>
      <w:pPr>
        <w:ind w:left="3357" w:hanging="454"/>
      </w:pPr>
      <w:rPr>
        <w:rFonts w:hint="default"/>
      </w:rPr>
    </w:lvl>
    <w:lvl w:ilvl="4" w:tplc="2B085B56">
      <w:numFmt w:val="bullet"/>
      <w:lvlText w:val="•"/>
      <w:lvlJc w:val="left"/>
      <w:pPr>
        <w:ind w:left="4290" w:hanging="454"/>
      </w:pPr>
      <w:rPr>
        <w:rFonts w:hint="default"/>
      </w:rPr>
    </w:lvl>
    <w:lvl w:ilvl="5" w:tplc="8676E1F2">
      <w:numFmt w:val="bullet"/>
      <w:lvlText w:val="•"/>
      <w:lvlJc w:val="left"/>
      <w:pPr>
        <w:ind w:left="5222" w:hanging="454"/>
      </w:pPr>
      <w:rPr>
        <w:rFonts w:hint="default"/>
      </w:rPr>
    </w:lvl>
    <w:lvl w:ilvl="6" w:tplc="A21451F0">
      <w:numFmt w:val="bullet"/>
      <w:lvlText w:val="•"/>
      <w:lvlJc w:val="left"/>
      <w:pPr>
        <w:ind w:left="6155" w:hanging="454"/>
      </w:pPr>
      <w:rPr>
        <w:rFonts w:hint="default"/>
      </w:rPr>
    </w:lvl>
    <w:lvl w:ilvl="7" w:tplc="BCD83736">
      <w:numFmt w:val="bullet"/>
      <w:lvlText w:val="•"/>
      <w:lvlJc w:val="left"/>
      <w:pPr>
        <w:ind w:left="7087" w:hanging="454"/>
      </w:pPr>
      <w:rPr>
        <w:rFonts w:hint="default"/>
      </w:rPr>
    </w:lvl>
    <w:lvl w:ilvl="8" w:tplc="7F4C240C">
      <w:numFmt w:val="bullet"/>
      <w:lvlText w:val="•"/>
      <w:lvlJc w:val="left"/>
      <w:pPr>
        <w:ind w:left="8020" w:hanging="454"/>
      </w:pPr>
      <w:rPr>
        <w:rFonts w:hint="default"/>
      </w:rPr>
    </w:lvl>
  </w:abstractNum>
  <w:abstractNum w:abstractNumId="1" w15:restartNumberingAfterBreak="0">
    <w:nsid w:val="6022510F"/>
    <w:multiLevelType w:val="hybridMultilevel"/>
    <w:tmpl w:val="C0B4634E"/>
    <w:lvl w:ilvl="0" w:tplc="01E87EBA">
      <w:start w:val="1"/>
      <w:numFmt w:val="decimal"/>
      <w:lvlText w:val="%1."/>
      <w:lvlJc w:val="left"/>
      <w:pPr>
        <w:ind w:left="567" w:hanging="454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94"/>
        <w:sz w:val="16"/>
        <w:szCs w:val="16"/>
      </w:rPr>
    </w:lvl>
    <w:lvl w:ilvl="1" w:tplc="17A21386">
      <w:numFmt w:val="bullet"/>
      <w:lvlText w:val="•"/>
      <w:lvlJc w:val="left"/>
      <w:pPr>
        <w:ind w:left="1492" w:hanging="454"/>
      </w:pPr>
      <w:rPr>
        <w:rFonts w:hint="default"/>
      </w:rPr>
    </w:lvl>
    <w:lvl w:ilvl="2" w:tplc="82989D64">
      <w:numFmt w:val="bullet"/>
      <w:lvlText w:val="•"/>
      <w:lvlJc w:val="left"/>
      <w:pPr>
        <w:ind w:left="2425" w:hanging="454"/>
      </w:pPr>
      <w:rPr>
        <w:rFonts w:hint="default"/>
      </w:rPr>
    </w:lvl>
    <w:lvl w:ilvl="3" w:tplc="AE347C32">
      <w:numFmt w:val="bullet"/>
      <w:lvlText w:val="•"/>
      <w:lvlJc w:val="left"/>
      <w:pPr>
        <w:ind w:left="3357" w:hanging="454"/>
      </w:pPr>
      <w:rPr>
        <w:rFonts w:hint="default"/>
      </w:rPr>
    </w:lvl>
    <w:lvl w:ilvl="4" w:tplc="136A2F9E">
      <w:numFmt w:val="bullet"/>
      <w:lvlText w:val="•"/>
      <w:lvlJc w:val="left"/>
      <w:pPr>
        <w:ind w:left="4290" w:hanging="454"/>
      </w:pPr>
      <w:rPr>
        <w:rFonts w:hint="default"/>
      </w:rPr>
    </w:lvl>
    <w:lvl w:ilvl="5" w:tplc="4DEE1EFA">
      <w:numFmt w:val="bullet"/>
      <w:lvlText w:val="•"/>
      <w:lvlJc w:val="left"/>
      <w:pPr>
        <w:ind w:left="5222" w:hanging="454"/>
      </w:pPr>
      <w:rPr>
        <w:rFonts w:hint="default"/>
      </w:rPr>
    </w:lvl>
    <w:lvl w:ilvl="6" w:tplc="BE16F548">
      <w:numFmt w:val="bullet"/>
      <w:lvlText w:val="•"/>
      <w:lvlJc w:val="left"/>
      <w:pPr>
        <w:ind w:left="6155" w:hanging="454"/>
      </w:pPr>
      <w:rPr>
        <w:rFonts w:hint="default"/>
      </w:rPr>
    </w:lvl>
    <w:lvl w:ilvl="7" w:tplc="939655C6">
      <w:numFmt w:val="bullet"/>
      <w:lvlText w:val="•"/>
      <w:lvlJc w:val="left"/>
      <w:pPr>
        <w:ind w:left="7087" w:hanging="454"/>
      </w:pPr>
      <w:rPr>
        <w:rFonts w:hint="default"/>
      </w:rPr>
    </w:lvl>
    <w:lvl w:ilvl="8" w:tplc="0BB690C8">
      <w:numFmt w:val="bullet"/>
      <w:lvlText w:val="•"/>
      <w:lvlJc w:val="left"/>
      <w:pPr>
        <w:ind w:left="8020" w:hanging="454"/>
      </w:pPr>
      <w:rPr>
        <w:rFonts w:hint="default"/>
      </w:rPr>
    </w:lvl>
  </w:abstractNum>
  <w:num w:numId="1" w16cid:durableId="480999498">
    <w:abstractNumId w:val="1"/>
  </w:num>
  <w:num w:numId="2" w16cid:durableId="863325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2FA4"/>
    <w:rsid w:val="000C291B"/>
    <w:rsid w:val="002A1400"/>
    <w:rsid w:val="002B16A5"/>
    <w:rsid w:val="00462FA4"/>
    <w:rsid w:val="005A3C90"/>
    <w:rsid w:val="005B3978"/>
    <w:rsid w:val="00832C37"/>
    <w:rsid w:val="008772B4"/>
    <w:rsid w:val="008F735F"/>
    <w:rsid w:val="00930689"/>
    <w:rsid w:val="009352B3"/>
    <w:rsid w:val="009B6698"/>
    <w:rsid w:val="00F21DF5"/>
    <w:rsid w:val="00F5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15859"/>
  <w15:docId w15:val="{675B9E87-F27E-4269-91C0-9746B6C0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78"/>
      <w:ind w:left="113"/>
    </w:pPr>
    <w:rPr>
      <w:rFonts w:ascii="Tahoma" w:eastAsia="Tahoma" w:hAnsi="Tahoma" w:cs="Tahoma"/>
      <w:sz w:val="38"/>
      <w:szCs w:val="38"/>
    </w:rPr>
  </w:style>
  <w:style w:type="paragraph" w:styleId="ListParagraph">
    <w:name w:val="List Paragraph"/>
    <w:basedOn w:val="Normal"/>
    <w:uiPriority w:val="1"/>
    <w:qFormat/>
    <w:pPr>
      <w:spacing w:before="55"/>
      <w:ind w:left="567" w:right="102" w:hanging="45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9352B3"/>
    <w:pPr>
      <w:widowControl/>
      <w:autoSpaceDE/>
      <w:autoSpaceDN/>
    </w:pPr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859</Words>
  <Characters>4901</Characters>
  <Application>Microsoft Office Word</Application>
  <DocSecurity>0</DocSecurity>
  <Lines>40</Lines>
  <Paragraphs>11</Paragraphs>
  <ScaleCrop>false</ScaleCrop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Alasdair Johnston</cp:lastModifiedBy>
  <cp:revision>11</cp:revision>
  <dcterms:created xsi:type="dcterms:W3CDTF">2022-05-24T15:44:00Z</dcterms:created>
  <dcterms:modified xsi:type="dcterms:W3CDTF">2023-06-02T14:23:00Z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2022-05-24T00:00:00Z</vt:filetime>
  </property>
</Properties>
</file>